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A" w:rsidRDefault="00CC5D6A">
      <w:pPr>
        <w:rPr>
          <w:sz w:val="24"/>
          <w:szCs w:val="24"/>
        </w:rPr>
      </w:pPr>
    </w:p>
    <w:p w:rsidR="00D05631" w:rsidRDefault="00D05631">
      <w:pPr>
        <w:rPr>
          <w:sz w:val="24"/>
          <w:szCs w:val="24"/>
        </w:rPr>
      </w:pPr>
    </w:p>
    <w:p w:rsidR="00795C4E" w:rsidRPr="00676612" w:rsidRDefault="00D704DF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612">
        <w:rPr>
          <w:rFonts w:ascii="Times New Roman" w:hAnsi="Times New Roman" w:cs="Times New Roman"/>
          <w:b/>
          <w:sz w:val="24"/>
          <w:szCs w:val="24"/>
        </w:rPr>
        <w:t>Анно</w:t>
      </w:r>
      <w:r w:rsidR="00F03A46" w:rsidRPr="00676612">
        <w:rPr>
          <w:rFonts w:ascii="Times New Roman" w:hAnsi="Times New Roman" w:cs="Times New Roman"/>
          <w:b/>
          <w:sz w:val="24"/>
          <w:szCs w:val="24"/>
        </w:rPr>
        <w:t xml:space="preserve">тация </w:t>
      </w:r>
      <w:r w:rsidRPr="00676612">
        <w:rPr>
          <w:rFonts w:ascii="Times New Roman" w:hAnsi="Times New Roman" w:cs="Times New Roman"/>
          <w:b/>
          <w:sz w:val="24"/>
          <w:szCs w:val="24"/>
        </w:rPr>
        <w:t>рабочей программы учебной дисциплины</w:t>
      </w:r>
    </w:p>
    <w:p w:rsidR="00D05631" w:rsidRPr="00676612" w:rsidRDefault="007937F6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612">
        <w:rPr>
          <w:rFonts w:ascii="Times New Roman" w:hAnsi="Times New Roman" w:cs="Times New Roman"/>
          <w:b/>
          <w:sz w:val="24"/>
          <w:szCs w:val="24"/>
        </w:rPr>
        <w:t>ОГСЭ.04</w:t>
      </w:r>
      <w:r w:rsidR="00D704DF" w:rsidRPr="00676612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</w:t>
      </w:r>
    </w:p>
    <w:p w:rsidR="00A57110" w:rsidRPr="00676612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right="-18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A57110" w:rsidRPr="00676612" w:rsidRDefault="00A57110" w:rsidP="0035052D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профессиональной подготовки по специальности среднего профессионального образования </w:t>
      </w:r>
      <w:r w:rsidR="00EA4B30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35.02.07. «Механизация сельского хозяйства»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изучения дисциплин общего гуманитарного и социально-экономического цикла и освоения общих компетенций</w:t>
      </w:r>
    </w:p>
    <w:p w:rsidR="00A57110" w:rsidRPr="00676612" w:rsidRDefault="00A57110" w:rsidP="00A57110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2D" w:rsidRPr="00676612" w:rsidRDefault="00A57110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основной профессиональной образовательной программы: </w:t>
      </w:r>
    </w:p>
    <w:p w:rsidR="00390913" w:rsidRDefault="00A57110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</w:t>
      </w: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«Физическая культура» входит в общий гуманитарный и социально-экономический цикл дисциплин.</w:t>
      </w:r>
      <w:r w:rsidR="00390913"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76612" w:rsidRPr="00676612" w:rsidRDefault="00676612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913" w:rsidRPr="00676612" w:rsidRDefault="00390913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Цели и задачи учебной дисциплины – требования к результатам освоения дисциплины:</w:t>
      </w:r>
    </w:p>
    <w:p w:rsidR="0035052D" w:rsidRPr="00676612" w:rsidRDefault="0035052D" w:rsidP="00350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Умеет: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полученные знания для ведения здорового образа жизни;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меры профилактики для предотвращения профессиональных заболеваний</w:t>
      </w:r>
    </w:p>
    <w:p w:rsidR="0035052D" w:rsidRPr="00676612" w:rsidRDefault="0035052D" w:rsidP="00282805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Бегать с максимальной скоростью </w:t>
      </w:r>
      <w:smartTag w:uri="urn:schemas-microsoft-com:office:smarttags" w:element="metricconverter">
        <w:smartTagPr>
          <w:attr w:name="ProductID" w:val="100 м"/>
        </w:smartTagPr>
        <w:r w:rsidRPr="006766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 м</w:t>
        </w:r>
      </w:smartTag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низкого старта;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Бегать в равномерном темпе до 30 мин.;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Бегать кросс до 30 мин. По пересеченной местности;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Метать гранату на дальность и в цель;</w:t>
      </w:r>
    </w:p>
    <w:p w:rsidR="0035052D" w:rsidRPr="00676612" w:rsidRDefault="0035052D" w:rsidP="00DC4E53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длину с места и с разбега;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высоту с разбега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на лыжах технически правильно;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строевые упражнения;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попеременно-</w:t>
      </w:r>
      <w:proofErr w:type="spellStart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двухшажного</w:t>
      </w:r>
      <w:proofErr w:type="spellEnd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четырехшажного</w:t>
      </w:r>
      <w:proofErr w:type="spellEnd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спуски и подъемы;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повороты на месте и в движении, торможения; преодолевать спуски в разных стойках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общеразвивающие упражнения с предметами и без предметов;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висы и упоры, опорные прыжки и акробатические упражнения;</w:t>
      </w:r>
    </w:p>
    <w:p w:rsidR="0035052D" w:rsidRPr="00676612" w:rsidRDefault="0035052D" w:rsidP="004F7A52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координационные способности, силовые, скоростно-силовые способности;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гибкость, выносливость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перемещение различными способами, с различной скоростью, в различных условиях;</w:t>
      </w:r>
    </w:p>
    <w:p w:rsidR="0035052D" w:rsidRPr="00676612" w:rsidRDefault="0035052D" w:rsidP="003655BF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мячом;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Взаимодействовать с членами команды;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технику защиты, технику ведения мяча, технику броска, технику передачи;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52D" w:rsidRPr="00676612" w:rsidRDefault="0035052D" w:rsidP="003655BF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координационные способности;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комплексные и психомоторные способности.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на тренажерах, с эспандерами, резиновыми амортизаторами, с гантелями, со штангой, со скакалкой, гимнастической палкой;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в равновесии;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знания в целях совершенствования силы основных мышечных групп</w:t>
      </w:r>
    </w:p>
    <w:p w:rsidR="0035052D" w:rsidRPr="00676612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52D" w:rsidRPr="00676612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Знает: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роли физической культуры в общекультурном, профессиональном и социальном развитии человека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безопасности при занятиях атлетической гимнастикой;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и технику выполнения упражнений на тренажерах, с эспандерами, резиновыми амортизаторами, с гантелями, со штангой, со скакалкой, гимнастической палкой;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профилактики профессиональных заболеваний</w:t>
      </w:r>
    </w:p>
    <w:p w:rsidR="0035052D" w:rsidRPr="00676612" w:rsidRDefault="0035052D" w:rsidP="00A077A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выполнения бега с низкого и высокого старта;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прыжка в длину с места и с разбега;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прыжка в высоту с разбега;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бега на короткую, среднюю и длинную дистанции;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эстафетного бега;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передвижения на лыжах;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Строевые упражнения;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попеременных и одновременных ходов;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Горнолыжную технику;</w:t>
      </w:r>
    </w:p>
    <w:p w:rsidR="0035052D" w:rsidRPr="00676612" w:rsidRDefault="0035052D" w:rsidP="00761346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торможения, поворотов и спусков, технику конькового хода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совершенствования строевых упражнений, общеразвивающих упражнений.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выполнения упражнений в висах и упорах, опорных прыжков и акробатических упражнений;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развития координационных способностей, силовых, скоростно-силовых способностей;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развития гибкости и выносливости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052D" w:rsidRPr="00676612" w:rsidRDefault="0035052D" w:rsidP="00583619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ехнику ведения игры;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игры;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комплексном развитии и психомоторных способностях.</w:t>
      </w:r>
    </w:p>
    <w:p w:rsidR="0035052D" w:rsidRPr="00676612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2D" w:rsidRPr="00676612" w:rsidRDefault="0035052D" w:rsidP="00350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Владеет:</w:t>
      </w:r>
    </w:p>
    <w:p w:rsidR="0035052D" w:rsidRPr="00676612" w:rsidRDefault="0035052D" w:rsidP="00B8765E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Одновременными ходами, </w:t>
      </w:r>
      <w:proofErr w:type="spellStart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бесшажным</w:t>
      </w:r>
      <w:proofErr w:type="spellEnd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ходом, коньковым ходом;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Переходом с хода на ход;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Горнолыжной техникой</w:t>
      </w:r>
    </w:p>
    <w:p w:rsidR="0035052D" w:rsidRPr="00676612" w:rsidRDefault="0035052D" w:rsidP="00676612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передвижений, остановок, поворотов и стоек;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приемов, подачи, передачи мяча;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нападающего удара и блокирования, техникой защитных действий и нападения;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Тактикой игры.</w:t>
      </w:r>
    </w:p>
    <w:p w:rsidR="0035052D" w:rsidRPr="00676612" w:rsidRDefault="0035052D" w:rsidP="00676612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передвижений, остановок, поворотов и стоек;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владения мячом (удар, передача, остановка);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защиты и нападения, тактических действий в игре;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Тактикой игры.</w:t>
      </w:r>
    </w:p>
    <w:p w:rsidR="0035052D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612" w:rsidRPr="00676612" w:rsidRDefault="00676612" w:rsidP="0067661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 </w:t>
      </w: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Рекомендуемое количество часов на освоение учебной дисциплины</w:t>
      </w:r>
    </w:p>
    <w:p w:rsidR="009F6B46" w:rsidRPr="004613B4" w:rsidRDefault="009F6B46" w:rsidP="009F6B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613B4">
        <w:rPr>
          <w:rFonts w:ascii="Times New Roman" w:hAnsi="Times New Roman"/>
          <w:sz w:val="24"/>
          <w:szCs w:val="24"/>
        </w:rPr>
        <w:t xml:space="preserve">максимальной учебной нагрузки студента </w:t>
      </w:r>
      <w:r>
        <w:rPr>
          <w:rFonts w:ascii="Times New Roman" w:hAnsi="Times New Roman"/>
          <w:sz w:val="24"/>
          <w:szCs w:val="24"/>
        </w:rPr>
        <w:t>-</w:t>
      </w:r>
      <w:r w:rsidRPr="004613B4">
        <w:rPr>
          <w:rFonts w:ascii="Times New Roman" w:hAnsi="Times New Roman"/>
          <w:b/>
          <w:sz w:val="24"/>
          <w:szCs w:val="24"/>
        </w:rPr>
        <w:t xml:space="preserve"> 240 </w:t>
      </w:r>
      <w:r w:rsidRPr="004613B4">
        <w:rPr>
          <w:rFonts w:ascii="Times New Roman" w:hAnsi="Times New Roman"/>
          <w:sz w:val="24"/>
          <w:szCs w:val="24"/>
        </w:rPr>
        <w:t>часов, в том числе:</w:t>
      </w:r>
    </w:p>
    <w:p w:rsidR="009F6B46" w:rsidRPr="004613B4" w:rsidRDefault="009F6B46" w:rsidP="009F6B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613B4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– 160 часов, </w:t>
      </w:r>
    </w:p>
    <w:p w:rsidR="00676612" w:rsidRDefault="009F6B46" w:rsidP="009F6B46">
      <w:pPr>
        <w:tabs>
          <w:tab w:val="left" w:pos="31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3B4">
        <w:rPr>
          <w:rFonts w:ascii="Times New Roman" w:hAnsi="Times New Roman"/>
          <w:sz w:val="24"/>
          <w:szCs w:val="24"/>
        </w:rPr>
        <w:t xml:space="preserve">самостоятельной работы студента – </w:t>
      </w:r>
      <w:r>
        <w:rPr>
          <w:rFonts w:ascii="Times New Roman" w:hAnsi="Times New Roman"/>
          <w:sz w:val="24"/>
          <w:szCs w:val="24"/>
        </w:rPr>
        <w:t>80 часов</w:t>
      </w:r>
      <w:r w:rsidRPr="004613B4">
        <w:rPr>
          <w:rFonts w:ascii="Times New Roman" w:hAnsi="Times New Roman"/>
          <w:sz w:val="24"/>
          <w:szCs w:val="24"/>
        </w:rPr>
        <w:t>.</w:t>
      </w:r>
    </w:p>
    <w:p w:rsidR="00676612" w:rsidRDefault="00676612" w:rsidP="009F6B46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4"/>
        <w:gridCol w:w="966"/>
      </w:tblGrid>
      <w:tr w:rsidR="009F6B46" w:rsidRPr="00E6793B" w:rsidTr="00C73868">
        <w:trPr>
          <w:trHeight w:val="460"/>
        </w:trPr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66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9F6B46" w:rsidRPr="00B62E0D" w:rsidTr="00C73868">
        <w:trPr>
          <w:trHeight w:val="285"/>
        </w:trPr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b/>
                <w:iCs/>
                <w:sz w:val="24"/>
                <w:szCs w:val="24"/>
              </w:rPr>
              <w:t>240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b/>
                <w:iCs/>
                <w:sz w:val="24"/>
                <w:szCs w:val="24"/>
              </w:rPr>
              <w:t>160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iCs/>
                <w:sz w:val="24"/>
                <w:szCs w:val="24"/>
              </w:rPr>
              <w:t>164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(контрольные нормативы)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0007F6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62E0D">
              <w:rPr>
                <w:rFonts w:ascii="Times New Roman" w:hAnsi="Times New Roman"/>
                <w:b/>
                <w:iCs/>
                <w:sz w:val="24"/>
                <w:szCs w:val="24"/>
              </w:rPr>
              <w:t>80</w:t>
            </w: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F6B46" w:rsidRPr="00B62E0D" w:rsidTr="00C73868">
        <w:tc>
          <w:tcPr>
            <w:tcW w:w="8214" w:type="dxa"/>
            <w:shd w:val="clear" w:color="auto" w:fill="auto"/>
          </w:tcPr>
          <w:p w:rsidR="009F6B4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самостоятельные занятия в спортивных кружках, секциях</w:t>
            </w:r>
          </w:p>
          <w:p w:rsidR="009F6B4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докладов, сообщений по темам </w:t>
            </w:r>
          </w:p>
          <w:p w:rsidR="009F6B4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</w:t>
            </w:r>
          </w:p>
          <w:p w:rsidR="009F6B46" w:rsidRPr="000007F6" w:rsidRDefault="009F6B46" w:rsidP="009F6B4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рефератов</w:t>
            </w:r>
          </w:p>
        </w:tc>
        <w:tc>
          <w:tcPr>
            <w:tcW w:w="966" w:type="dxa"/>
            <w:shd w:val="clear" w:color="auto" w:fill="auto"/>
          </w:tcPr>
          <w:p w:rsidR="009F6B46" w:rsidRPr="00B62E0D" w:rsidRDefault="009F6B46" w:rsidP="009F6B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2E0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9F6B46" w:rsidRPr="00E6793B" w:rsidTr="00796587">
        <w:tc>
          <w:tcPr>
            <w:tcW w:w="9180" w:type="dxa"/>
            <w:gridSpan w:val="2"/>
            <w:shd w:val="clear" w:color="auto" w:fill="auto"/>
          </w:tcPr>
          <w:p w:rsidR="009F6B46" w:rsidRPr="000007F6" w:rsidRDefault="009F6B46" w:rsidP="009F6B4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F4F36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Итоговая аттестация в форме    </w:t>
            </w:r>
            <w:r w:rsidRPr="00BF4F36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</w:p>
        </w:tc>
      </w:tr>
    </w:tbl>
    <w:p w:rsidR="009F6B46" w:rsidRDefault="009F6B46" w:rsidP="00676612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76612" w:rsidRPr="0035052D" w:rsidRDefault="00676612" w:rsidP="00676612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tbl>
      <w:tblPr>
        <w:tblW w:w="18986" w:type="dxa"/>
        <w:tblLayout w:type="fixed"/>
        <w:tblLook w:val="04A0" w:firstRow="1" w:lastRow="0" w:firstColumn="1" w:lastColumn="0" w:noHBand="0" w:noVBand="1"/>
      </w:tblPr>
      <w:tblGrid>
        <w:gridCol w:w="567"/>
        <w:gridCol w:w="18419"/>
      </w:tblGrid>
      <w:tr w:rsidR="009F6B46" w:rsidRPr="00676612" w:rsidTr="009F6B46">
        <w:tc>
          <w:tcPr>
            <w:tcW w:w="567" w:type="dxa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19" w:type="dxa"/>
            <w:shd w:val="clear" w:color="auto" w:fill="auto"/>
          </w:tcPr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</w:tr>
      <w:tr w:rsidR="009F6B46" w:rsidRPr="00676612" w:rsidTr="009F6B46">
        <w:tc>
          <w:tcPr>
            <w:tcW w:w="567" w:type="dxa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19" w:type="dxa"/>
            <w:shd w:val="clear" w:color="auto" w:fill="auto"/>
          </w:tcPr>
          <w:p w:rsidR="009F6B46" w:rsidRPr="00676612" w:rsidRDefault="009F6B46" w:rsidP="00676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 Легкая атлетика.</w:t>
            </w:r>
          </w:p>
        </w:tc>
      </w:tr>
      <w:tr w:rsidR="009F6B46" w:rsidRPr="00676612" w:rsidTr="009F6B46">
        <w:tc>
          <w:tcPr>
            <w:tcW w:w="567" w:type="dxa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9" w:type="dxa"/>
            <w:shd w:val="clear" w:color="auto" w:fill="auto"/>
          </w:tcPr>
          <w:p w:rsidR="009F6B46" w:rsidRPr="00676612" w:rsidRDefault="009F6B46" w:rsidP="00676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 Лыжная подготовка</w:t>
            </w:r>
          </w:p>
        </w:tc>
      </w:tr>
      <w:tr w:rsidR="009F6B46" w:rsidRPr="00676612" w:rsidTr="009F6B46">
        <w:tc>
          <w:tcPr>
            <w:tcW w:w="567" w:type="dxa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9" w:type="dxa"/>
            <w:shd w:val="clear" w:color="auto" w:fill="auto"/>
          </w:tcPr>
          <w:p w:rsidR="009F6B46" w:rsidRPr="00676612" w:rsidRDefault="009F6B46" w:rsidP="00676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 Гимнастика</w:t>
            </w:r>
          </w:p>
        </w:tc>
      </w:tr>
      <w:tr w:rsidR="009F6B46" w:rsidRPr="00676612" w:rsidTr="009F6B46">
        <w:tc>
          <w:tcPr>
            <w:tcW w:w="567" w:type="dxa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9" w:type="dxa"/>
            <w:shd w:val="clear" w:color="auto" w:fill="auto"/>
          </w:tcPr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4 Спортивные игры: 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юношей)</w:t>
            </w:r>
          </w:p>
        </w:tc>
      </w:tr>
      <w:tr w:rsidR="009F6B46" w:rsidRPr="00676612" w:rsidTr="009F6B46">
        <w:tc>
          <w:tcPr>
            <w:tcW w:w="567" w:type="dxa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9" w:type="dxa"/>
            <w:shd w:val="clear" w:color="auto" w:fill="auto"/>
          </w:tcPr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 (для девушек)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Атлетическая гимнастика</w:t>
            </w:r>
          </w:p>
        </w:tc>
      </w:tr>
    </w:tbl>
    <w:p w:rsidR="00390913" w:rsidRPr="00A57110" w:rsidRDefault="00390913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EC3" w:rsidRDefault="00154EC3" w:rsidP="00154E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53112" w:rsidRPr="00453112" w:rsidRDefault="00453112" w:rsidP="004531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53112" w:rsidRPr="00453112" w:rsidRDefault="00453112" w:rsidP="0045311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4DF" w:rsidRPr="00D704DF" w:rsidRDefault="00D704DF" w:rsidP="00D704DF">
      <w:pPr>
        <w:rPr>
          <w:sz w:val="24"/>
          <w:szCs w:val="24"/>
        </w:rPr>
      </w:pPr>
    </w:p>
    <w:p w:rsidR="00D704DF" w:rsidRPr="00D05631" w:rsidRDefault="00D704DF" w:rsidP="00D704DF">
      <w:pPr>
        <w:rPr>
          <w:sz w:val="24"/>
          <w:szCs w:val="24"/>
        </w:rPr>
      </w:pPr>
    </w:p>
    <w:sectPr w:rsidR="00D704DF" w:rsidRPr="00D0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E0C"/>
    <w:multiLevelType w:val="hybridMultilevel"/>
    <w:tmpl w:val="18FCED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CF7D1A"/>
    <w:multiLevelType w:val="hybridMultilevel"/>
    <w:tmpl w:val="6FF4772E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756E4"/>
    <w:multiLevelType w:val="hybridMultilevel"/>
    <w:tmpl w:val="4FD62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D27577"/>
    <w:multiLevelType w:val="hybridMultilevel"/>
    <w:tmpl w:val="5442EB54"/>
    <w:lvl w:ilvl="0" w:tplc="F77C1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16B41"/>
    <w:multiLevelType w:val="hybridMultilevel"/>
    <w:tmpl w:val="7EE6DEFE"/>
    <w:lvl w:ilvl="0" w:tplc="3D568C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E46AC"/>
    <w:multiLevelType w:val="hybridMultilevel"/>
    <w:tmpl w:val="E1F6346E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34682"/>
    <w:multiLevelType w:val="hybridMultilevel"/>
    <w:tmpl w:val="71A8AC6C"/>
    <w:lvl w:ilvl="0" w:tplc="158A963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10F3B"/>
    <w:multiLevelType w:val="hybridMultilevel"/>
    <w:tmpl w:val="0DA49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106F30"/>
    <w:multiLevelType w:val="hybridMultilevel"/>
    <w:tmpl w:val="AE44E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9136EF"/>
    <w:multiLevelType w:val="hybridMultilevel"/>
    <w:tmpl w:val="5B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738B5"/>
    <w:multiLevelType w:val="hybridMultilevel"/>
    <w:tmpl w:val="601C7F40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A198B"/>
    <w:multiLevelType w:val="hybridMultilevel"/>
    <w:tmpl w:val="53DCB192"/>
    <w:lvl w:ilvl="0" w:tplc="158A963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062F9"/>
    <w:multiLevelType w:val="hybridMultilevel"/>
    <w:tmpl w:val="74BE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31"/>
    <w:rsid w:val="00003D3A"/>
    <w:rsid w:val="00013925"/>
    <w:rsid w:val="000650D1"/>
    <w:rsid w:val="00154EC3"/>
    <w:rsid w:val="002C5208"/>
    <w:rsid w:val="00326EAD"/>
    <w:rsid w:val="0035052D"/>
    <w:rsid w:val="00390913"/>
    <w:rsid w:val="00453112"/>
    <w:rsid w:val="004D1FF7"/>
    <w:rsid w:val="00676612"/>
    <w:rsid w:val="007937F6"/>
    <w:rsid w:val="00795C4E"/>
    <w:rsid w:val="009F6B46"/>
    <w:rsid w:val="00A57110"/>
    <w:rsid w:val="00C73868"/>
    <w:rsid w:val="00CC5D6A"/>
    <w:rsid w:val="00D05631"/>
    <w:rsid w:val="00D15602"/>
    <w:rsid w:val="00D37AD5"/>
    <w:rsid w:val="00D56964"/>
    <w:rsid w:val="00D704DF"/>
    <w:rsid w:val="00DB2240"/>
    <w:rsid w:val="00EA4B30"/>
    <w:rsid w:val="00F0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CBCDFF"/>
  <w15:chartTrackingRefBased/>
  <w15:docId w15:val="{7E72C835-1D97-4BA9-B0F6-BBBBB630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04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5311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26</cp:revision>
  <dcterms:created xsi:type="dcterms:W3CDTF">2018-02-17T16:22:00Z</dcterms:created>
  <dcterms:modified xsi:type="dcterms:W3CDTF">2018-04-24T06:11:00Z</dcterms:modified>
</cp:coreProperties>
</file>